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BBD2A" w14:textId="37ED661A" w:rsidR="0092689D" w:rsidRDefault="00755A82" w:rsidP="00A275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5A82">
        <w:rPr>
          <w:rFonts w:ascii="Times New Roman" w:eastAsia="Times New Roman" w:hAnsi="Times New Roman" w:cs="Times New Roman"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972D468" wp14:editId="0C7B8CBD">
            <wp:simplePos x="0" y="0"/>
            <wp:positionH relativeFrom="column">
              <wp:posOffset>-405764</wp:posOffset>
            </wp:positionH>
            <wp:positionV relativeFrom="paragraph">
              <wp:posOffset>-580492</wp:posOffset>
            </wp:positionV>
            <wp:extent cx="690880" cy="696830"/>
            <wp:effectExtent l="0" t="0" r="0" b="0"/>
            <wp:wrapNone/>
            <wp:docPr id="1" name="Picture 1" descr="https://lh3.googleusercontent.com/krT4K3mReZWccFsko4asKIaR5l-3k3EqGK2iEEiGJ1crJvV2YB602Yr9xGMksbwX2iv_0UundGHR-vf94jk-3_0CDNOgeIJ7yr-Rxm4mDmRsf87n9Ya0YXsCRmzlbu91HRT3-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krT4K3mReZWccFsko4asKIaR5l-3k3EqGK2iEEiGJ1crJvV2YB602Yr9xGMksbwX2iv_0UundGHR-vf94jk-3_0CDNOgeIJ7yr-Rxm4mDmRsf87n9Ya0YXsCRmzlbu91HRT3-ED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60" cy="72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529" w:rsidRPr="00AA1A59">
        <w:rPr>
          <w:b/>
          <w:sz w:val="28"/>
          <w:szCs w:val="28"/>
        </w:rPr>
        <w:t>CCS Resources to Support Student Learning at Home</w:t>
      </w:r>
    </w:p>
    <w:p w14:paraId="2D24F99B" w14:textId="77777777" w:rsidR="00F66CD3" w:rsidRPr="00F66CD3" w:rsidRDefault="00B9094D" w:rsidP="00F66CD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https://www.ccsoh.us/covid19</w:t>
        </w:r>
      </w:hyperlink>
    </w:p>
    <w:p w14:paraId="1AD14779" w14:textId="77777777" w:rsidR="00F66CD3" w:rsidRPr="00F66CD3" w:rsidRDefault="00F66CD3" w:rsidP="00A27529">
      <w:pPr>
        <w:jc w:val="center"/>
        <w:rPr>
          <w:b/>
          <w:sz w:val="20"/>
          <w:szCs w:val="20"/>
        </w:rPr>
      </w:pPr>
    </w:p>
    <w:p w14:paraId="5299EB56" w14:textId="77777777" w:rsidR="00AA1A59" w:rsidRPr="00BC2C5D" w:rsidRDefault="00AA1A59" w:rsidP="00A27529">
      <w:pPr>
        <w:jc w:val="center"/>
        <w:rPr>
          <w:b/>
          <w:sz w:val="20"/>
          <w:szCs w:val="20"/>
        </w:rPr>
      </w:pPr>
    </w:p>
    <w:p w14:paraId="15673E09" w14:textId="48800DDB" w:rsidR="00755A82" w:rsidRPr="00755A82" w:rsidRDefault="00F66CD3" w:rsidP="00755A82">
      <w:pPr>
        <w:rPr>
          <w:b/>
          <w:sz w:val="22"/>
          <w:szCs w:val="22"/>
        </w:rPr>
      </w:pPr>
      <w:r>
        <w:rPr>
          <w:b/>
          <w:sz w:val="22"/>
          <w:szCs w:val="22"/>
        </w:rPr>
        <w:t>Each of the website links listed provides</w:t>
      </w:r>
      <w:r w:rsidR="00755A82" w:rsidRPr="00755A82">
        <w:rPr>
          <w:b/>
          <w:sz w:val="22"/>
          <w:szCs w:val="22"/>
        </w:rPr>
        <w:t xml:space="preserve"> access </w:t>
      </w:r>
      <w:r>
        <w:rPr>
          <w:b/>
          <w:sz w:val="22"/>
          <w:szCs w:val="22"/>
        </w:rPr>
        <w:t>to</w:t>
      </w:r>
      <w:r w:rsidR="00755A82" w:rsidRPr="00755A82">
        <w:rPr>
          <w:b/>
          <w:sz w:val="22"/>
          <w:szCs w:val="22"/>
        </w:rPr>
        <w:t xml:space="preserve"> digital and print resources </w:t>
      </w:r>
      <w:r>
        <w:rPr>
          <w:b/>
          <w:sz w:val="22"/>
          <w:szCs w:val="22"/>
        </w:rPr>
        <w:t>that support student learning at home</w:t>
      </w:r>
      <w:r w:rsidR="00755A82" w:rsidRPr="00755A82">
        <w:rPr>
          <w:b/>
          <w:sz w:val="22"/>
          <w:szCs w:val="22"/>
        </w:rPr>
        <w:t xml:space="preserve">.  Each heading represents a tab on the Academic Resources Page and the contents found in each tab are listed.  </w:t>
      </w:r>
    </w:p>
    <w:p w14:paraId="19AC1681" w14:textId="77777777" w:rsidR="00BD569D" w:rsidRPr="00755A82" w:rsidRDefault="00BD569D" w:rsidP="00755A82">
      <w:pPr>
        <w:rPr>
          <w:b/>
          <w:sz w:val="22"/>
          <w:szCs w:val="22"/>
        </w:rPr>
      </w:pPr>
    </w:p>
    <w:p w14:paraId="2F8B796F" w14:textId="082E1ECA" w:rsidR="00A27529" w:rsidRPr="00BD569D" w:rsidRDefault="00A27529" w:rsidP="00A27529">
      <w:pPr>
        <w:rPr>
          <w:rFonts w:ascii="Times New Roman" w:eastAsia="Times New Roman" w:hAnsi="Times New Roman" w:cs="Times New Roman"/>
          <w:sz w:val="22"/>
          <w:szCs w:val="22"/>
        </w:rPr>
      </w:pPr>
      <w:r w:rsidRPr="00755A82">
        <w:rPr>
          <w:b/>
          <w:sz w:val="22"/>
          <w:szCs w:val="22"/>
        </w:rPr>
        <w:t>Academic Resources</w:t>
      </w:r>
      <w:r w:rsidR="00BD569D">
        <w:rPr>
          <w:b/>
          <w:sz w:val="22"/>
          <w:szCs w:val="22"/>
        </w:rPr>
        <w:t xml:space="preserve"> </w:t>
      </w:r>
      <w:hyperlink r:id="rId9" w:history="1">
        <w:r w:rsidR="00BD569D" w:rsidRPr="00BD569D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https://www.ccsoh.us/Page/7528</w:t>
        </w:r>
      </w:hyperlink>
    </w:p>
    <w:p w14:paraId="14BE6E3E" w14:textId="3AB6055B" w:rsidR="00A27529" w:rsidRPr="00755A82" w:rsidRDefault="00A27529" w:rsidP="00A2752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55A82">
        <w:rPr>
          <w:sz w:val="22"/>
          <w:szCs w:val="22"/>
        </w:rPr>
        <w:t>List of K-12 digital resources with links for direct access</w:t>
      </w:r>
      <w:r w:rsidR="00755A82" w:rsidRPr="00755A82">
        <w:rPr>
          <w:sz w:val="22"/>
          <w:szCs w:val="22"/>
        </w:rPr>
        <w:t xml:space="preserve"> (including ESL, Gifted, &amp; Special Education </w:t>
      </w:r>
      <w:r w:rsidR="00964ABB" w:rsidRPr="00755A82">
        <w:rPr>
          <w:sz w:val="22"/>
          <w:szCs w:val="22"/>
        </w:rPr>
        <w:t>Resources)</w:t>
      </w:r>
    </w:p>
    <w:p w14:paraId="68980EF9" w14:textId="77777777" w:rsidR="00A27529" w:rsidRPr="00755A82" w:rsidRDefault="00A27529" w:rsidP="00A2752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55A82">
        <w:rPr>
          <w:sz w:val="22"/>
          <w:szCs w:val="22"/>
        </w:rPr>
        <w:t>List of K-12 digital learning extension resources</w:t>
      </w:r>
    </w:p>
    <w:p w14:paraId="2C83471E" w14:textId="77777777" w:rsidR="00A27529" w:rsidRPr="00755A82" w:rsidRDefault="00A27529" w:rsidP="00A2752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55A82">
        <w:rPr>
          <w:sz w:val="22"/>
          <w:szCs w:val="22"/>
        </w:rPr>
        <w:t>Instructions for logging on to the Clever Portal</w:t>
      </w:r>
    </w:p>
    <w:p w14:paraId="1F9A69A8" w14:textId="0607BBB7" w:rsidR="00FB74D4" w:rsidRPr="00755A82" w:rsidRDefault="00FB74D4" w:rsidP="00A2752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55A82">
        <w:rPr>
          <w:sz w:val="22"/>
          <w:szCs w:val="22"/>
        </w:rPr>
        <w:t>iReady I</w:t>
      </w:r>
      <w:r w:rsidR="00DE289B" w:rsidRPr="00755A82">
        <w:rPr>
          <w:sz w:val="22"/>
          <w:szCs w:val="22"/>
        </w:rPr>
        <w:t>nstructions for logging in and support at home</w:t>
      </w:r>
    </w:p>
    <w:p w14:paraId="0F1217D6" w14:textId="77777777" w:rsidR="00964ABB" w:rsidRPr="00755A82" w:rsidRDefault="00964ABB" w:rsidP="00A27529">
      <w:pPr>
        <w:rPr>
          <w:sz w:val="22"/>
          <w:szCs w:val="22"/>
        </w:rPr>
      </w:pPr>
    </w:p>
    <w:p w14:paraId="5715C898" w14:textId="33C8EA84" w:rsidR="00A27529" w:rsidRPr="00BD569D" w:rsidRDefault="00A27529" w:rsidP="00A27529">
      <w:pPr>
        <w:rPr>
          <w:rFonts w:ascii="Times New Roman" w:eastAsia="Times New Roman" w:hAnsi="Times New Roman" w:cs="Times New Roman"/>
        </w:rPr>
      </w:pPr>
      <w:r w:rsidRPr="00755A82">
        <w:rPr>
          <w:b/>
          <w:sz w:val="22"/>
          <w:szCs w:val="22"/>
        </w:rPr>
        <w:t>K-12 Printable Resource</w:t>
      </w:r>
      <w:r w:rsidR="009B6214" w:rsidRPr="00BD569D">
        <w:rPr>
          <w:b/>
          <w:sz w:val="22"/>
          <w:szCs w:val="22"/>
        </w:rPr>
        <w:t>s</w:t>
      </w:r>
      <w:r w:rsidR="00BD569D" w:rsidRPr="00BD569D">
        <w:rPr>
          <w:b/>
          <w:sz w:val="22"/>
          <w:szCs w:val="22"/>
        </w:rPr>
        <w:t xml:space="preserve"> </w:t>
      </w:r>
      <w:hyperlink r:id="rId10" w:history="1">
        <w:r w:rsidR="00BD569D" w:rsidRPr="00BD569D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https://www.ccsoh.us/Page/7534</w:t>
        </w:r>
      </w:hyperlink>
    </w:p>
    <w:p w14:paraId="79BD5F88" w14:textId="77777777" w:rsidR="00A27529" w:rsidRPr="00755A82" w:rsidRDefault="00A27529" w:rsidP="00A2752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5A82">
        <w:rPr>
          <w:sz w:val="22"/>
          <w:szCs w:val="22"/>
        </w:rPr>
        <w:t>iReady Reading &amp; Math packets for grades K-8</w:t>
      </w:r>
    </w:p>
    <w:p w14:paraId="7106EF52" w14:textId="77777777" w:rsidR="00A27529" w:rsidRPr="00755A82" w:rsidRDefault="00A27529" w:rsidP="00A2752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5A82">
        <w:rPr>
          <w:sz w:val="22"/>
          <w:szCs w:val="22"/>
        </w:rPr>
        <w:t>Edmentum multi-disciplinary learning packets for K-12</w:t>
      </w:r>
    </w:p>
    <w:p w14:paraId="32181400" w14:textId="77777777" w:rsidR="00A27529" w:rsidRPr="00755A82" w:rsidRDefault="00A27529" w:rsidP="00A2752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5A82">
        <w:rPr>
          <w:sz w:val="22"/>
          <w:szCs w:val="22"/>
        </w:rPr>
        <w:t>Elementary Spring Break Packets</w:t>
      </w:r>
      <w:r w:rsidR="00B746EE" w:rsidRPr="00755A82">
        <w:rPr>
          <w:sz w:val="22"/>
          <w:szCs w:val="22"/>
        </w:rPr>
        <w:t xml:space="preserve"> K-5</w:t>
      </w:r>
    </w:p>
    <w:p w14:paraId="60C41D8A" w14:textId="77777777" w:rsidR="00A27529" w:rsidRPr="00755A82" w:rsidRDefault="00A27529" w:rsidP="00A2752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5A82">
        <w:rPr>
          <w:sz w:val="22"/>
          <w:szCs w:val="22"/>
        </w:rPr>
        <w:t>Grades 2-5 Reading &amp; Math Problems of the Day</w:t>
      </w:r>
    </w:p>
    <w:p w14:paraId="5EAE134B" w14:textId="77777777" w:rsidR="00B746EE" w:rsidRPr="00755A82" w:rsidRDefault="00B746EE" w:rsidP="00A2752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5A82">
        <w:rPr>
          <w:sz w:val="22"/>
          <w:szCs w:val="22"/>
        </w:rPr>
        <w:t>InfOhio Instructional Bags K-5</w:t>
      </w:r>
    </w:p>
    <w:p w14:paraId="57270E1E" w14:textId="77777777" w:rsidR="00B746EE" w:rsidRPr="00755A82" w:rsidRDefault="00B746EE" w:rsidP="00A2752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5A82">
        <w:rPr>
          <w:sz w:val="22"/>
          <w:szCs w:val="22"/>
        </w:rPr>
        <w:t>OST Practice Assessments 3-5</w:t>
      </w:r>
    </w:p>
    <w:p w14:paraId="105587FE" w14:textId="77777777" w:rsidR="00B746EE" w:rsidRPr="00755A82" w:rsidRDefault="00B746EE" w:rsidP="00B746EE">
      <w:pPr>
        <w:rPr>
          <w:b/>
          <w:sz w:val="22"/>
          <w:szCs w:val="22"/>
        </w:rPr>
      </w:pPr>
    </w:p>
    <w:p w14:paraId="4BB6DDC0" w14:textId="38908FCB" w:rsidR="000B1A22" w:rsidRPr="00F66CD3" w:rsidRDefault="000B1A22" w:rsidP="00B746EE">
      <w:pPr>
        <w:rPr>
          <w:rFonts w:ascii="Times New Roman" w:eastAsia="Times New Roman" w:hAnsi="Times New Roman" w:cs="Times New Roman"/>
          <w:sz w:val="20"/>
          <w:szCs w:val="20"/>
        </w:rPr>
      </w:pPr>
      <w:r w:rsidRPr="00755A82">
        <w:rPr>
          <w:b/>
          <w:sz w:val="22"/>
          <w:szCs w:val="22"/>
        </w:rPr>
        <w:t>ELA Family Activities</w:t>
      </w:r>
      <w:r w:rsidR="00F66CD3">
        <w:rPr>
          <w:b/>
          <w:sz w:val="22"/>
          <w:szCs w:val="22"/>
        </w:rPr>
        <w:t xml:space="preserve"> </w:t>
      </w:r>
      <w:hyperlink r:id="rId11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https://www.ccsoh.us/Page/7583</w:t>
        </w:r>
      </w:hyperlink>
    </w:p>
    <w:p w14:paraId="5E7D6F30" w14:textId="15E7D814" w:rsidR="000B1A22" w:rsidRPr="00755A82" w:rsidRDefault="000B1A22" w:rsidP="000B1A2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55A82">
        <w:rPr>
          <w:sz w:val="22"/>
          <w:szCs w:val="22"/>
        </w:rPr>
        <w:t xml:space="preserve">Twenty Family ELA Activities </w:t>
      </w:r>
    </w:p>
    <w:p w14:paraId="7A592951" w14:textId="77777777" w:rsidR="000B1A22" w:rsidRPr="00755A82" w:rsidRDefault="000B1A22" w:rsidP="000B1A22">
      <w:pPr>
        <w:rPr>
          <w:b/>
          <w:sz w:val="22"/>
          <w:szCs w:val="22"/>
        </w:rPr>
      </w:pPr>
    </w:p>
    <w:p w14:paraId="3C4ECEC0" w14:textId="6177F0A0" w:rsidR="00B746EE" w:rsidRPr="00F66CD3" w:rsidRDefault="0091427C" w:rsidP="00B746EE">
      <w:pPr>
        <w:rPr>
          <w:rFonts w:ascii="Times New Roman" w:eastAsia="Times New Roman" w:hAnsi="Times New Roman" w:cs="Times New Roman"/>
          <w:sz w:val="20"/>
          <w:szCs w:val="20"/>
        </w:rPr>
      </w:pPr>
      <w:r w:rsidRPr="00755A82">
        <w:rPr>
          <w:b/>
          <w:sz w:val="22"/>
          <w:szCs w:val="22"/>
        </w:rPr>
        <w:t xml:space="preserve">ESL </w:t>
      </w:r>
      <w:r w:rsidR="00BF0D0E" w:rsidRPr="00755A82">
        <w:rPr>
          <w:b/>
          <w:sz w:val="22"/>
          <w:szCs w:val="22"/>
        </w:rPr>
        <w:t>Resources</w:t>
      </w:r>
      <w:r w:rsidR="00F66CD3">
        <w:rPr>
          <w:b/>
          <w:sz w:val="22"/>
          <w:szCs w:val="22"/>
        </w:rPr>
        <w:t xml:space="preserve"> </w:t>
      </w:r>
      <w:hyperlink r:id="rId12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https://www.ccsoh.us/Page/7530</w:t>
        </w:r>
      </w:hyperlink>
    </w:p>
    <w:p w14:paraId="4429307A" w14:textId="08CA4B48" w:rsidR="00964ABB" w:rsidRPr="00755A82" w:rsidRDefault="00964ABB" w:rsidP="00964AB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55A82">
        <w:rPr>
          <w:sz w:val="22"/>
          <w:szCs w:val="22"/>
        </w:rPr>
        <w:t>Printable Resources</w:t>
      </w:r>
      <w:r w:rsidR="00755A82" w:rsidRPr="00755A82">
        <w:rPr>
          <w:sz w:val="22"/>
          <w:szCs w:val="22"/>
        </w:rPr>
        <w:t xml:space="preserve"> &amp; Learning </w:t>
      </w:r>
      <w:r w:rsidR="00BD569D" w:rsidRPr="00755A82">
        <w:rPr>
          <w:sz w:val="22"/>
          <w:szCs w:val="22"/>
        </w:rPr>
        <w:t>Activities</w:t>
      </w:r>
    </w:p>
    <w:p w14:paraId="71B909A2" w14:textId="77777777" w:rsidR="00DE289B" w:rsidRPr="00755A82" w:rsidRDefault="00DE289B" w:rsidP="00B746EE">
      <w:pPr>
        <w:rPr>
          <w:b/>
          <w:sz w:val="22"/>
          <w:szCs w:val="22"/>
        </w:rPr>
      </w:pPr>
    </w:p>
    <w:p w14:paraId="7BA72958" w14:textId="4193CEAC" w:rsidR="00BF0D0E" w:rsidRPr="00F66CD3" w:rsidRDefault="00BF0D0E" w:rsidP="00B746EE">
      <w:pPr>
        <w:rPr>
          <w:rFonts w:ascii="Times New Roman" w:eastAsia="Times New Roman" w:hAnsi="Times New Roman" w:cs="Times New Roman"/>
        </w:rPr>
      </w:pPr>
      <w:r w:rsidRPr="00755A82">
        <w:rPr>
          <w:b/>
          <w:sz w:val="22"/>
          <w:szCs w:val="22"/>
        </w:rPr>
        <w:t>Gifted Resources</w:t>
      </w:r>
      <w:r w:rsidR="00F66CD3" w:rsidRPr="00F66CD3">
        <w:rPr>
          <w:b/>
          <w:sz w:val="22"/>
          <w:szCs w:val="22"/>
        </w:rPr>
        <w:t xml:space="preserve"> </w:t>
      </w:r>
      <w:hyperlink r:id="rId13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https://www.ccsoh.us/Page/7532</w:t>
        </w:r>
      </w:hyperlink>
    </w:p>
    <w:p w14:paraId="361C68BF" w14:textId="1A9E6D14" w:rsidR="00BF0D0E" w:rsidRPr="00755A82" w:rsidRDefault="00BF0D0E" w:rsidP="00BF0D0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55A82">
        <w:rPr>
          <w:sz w:val="22"/>
          <w:szCs w:val="22"/>
        </w:rPr>
        <w:t>Printable Activities</w:t>
      </w:r>
    </w:p>
    <w:p w14:paraId="6B2C3948" w14:textId="1923111B" w:rsidR="00BF0D0E" w:rsidRPr="00755A82" w:rsidRDefault="00C26153" w:rsidP="00BF0D0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55A82">
        <w:rPr>
          <w:sz w:val="22"/>
          <w:szCs w:val="22"/>
        </w:rPr>
        <w:t>Digital Learning L</w:t>
      </w:r>
      <w:r w:rsidR="00BF0D0E" w:rsidRPr="00755A82">
        <w:rPr>
          <w:sz w:val="22"/>
          <w:szCs w:val="22"/>
        </w:rPr>
        <w:t>inks</w:t>
      </w:r>
    </w:p>
    <w:p w14:paraId="4ACB5DB9" w14:textId="77777777" w:rsidR="00BF0D0E" w:rsidRPr="00755A82" w:rsidRDefault="00BF0D0E" w:rsidP="00BF0D0E">
      <w:pPr>
        <w:rPr>
          <w:b/>
          <w:sz w:val="22"/>
          <w:szCs w:val="22"/>
        </w:rPr>
      </w:pPr>
    </w:p>
    <w:p w14:paraId="678A298D" w14:textId="35328DFD" w:rsidR="00C26153" w:rsidRPr="00F66CD3" w:rsidRDefault="00C26153" w:rsidP="00BF0D0E">
      <w:pPr>
        <w:rPr>
          <w:rFonts w:ascii="Times New Roman" w:eastAsia="Times New Roman" w:hAnsi="Times New Roman" w:cs="Times New Roman"/>
          <w:sz w:val="22"/>
          <w:szCs w:val="22"/>
        </w:rPr>
      </w:pPr>
      <w:r w:rsidRPr="00755A82">
        <w:rPr>
          <w:b/>
          <w:sz w:val="22"/>
          <w:szCs w:val="22"/>
        </w:rPr>
        <w:t>Special Education &amp; Support Services</w:t>
      </w:r>
      <w:r w:rsidR="00F66CD3">
        <w:rPr>
          <w:b/>
          <w:sz w:val="22"/>
          <w:szCs w:val="22"/>
        </w:rPr>
        <w:t xml:space="preserve"> </w:t>
      </w:r>
      <w:hyperlink r:id="rId14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https://www.ccsoh.us/Page/7538</w:t>
        </w:r>
      </w:hyperlink>
    </w:p>
    <w:p w14:paraId="3A68E24F" w14:textId="401A4A76" w:rsidR="00C26153" w:rsidRPr="00755A82" w:rsidRDefault="00C26153" w:rsidP="00C2615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5A82">
        <w:rPr>
          <w:sz w:val="22"/>
          <w:szCs w:val="22"/>
        </w:rPr>
        <w:t>K-12 Digital and Print Resources</w:t>
      </w:r>
    </w:p>
    <w:p w14:paraId="71540A41" w14:textId="77777777" w:rsidR="00C26153" w:rsidRPr="00755A82" w:rsidRDefault="00C26153" w:rsidP="00C26153">
      <w:pPr>
        <w:rPr>
          <w:b/>
          <w:sz w:val="22"/>
          <w:szCs w:val="22"/>
        </w:rPr>
      </w:pPr>
    </w:p>
    <w:p w14:paraId="28CE3757" w14:textId="03C0FA2C" w:rsidR="00C26153" w:rsidRPr="00F66CD3" w:rsidRDefault="000B1A22" w:rsidP="00C26153">
      <w:pPr>
        <w:rPr>
          <w:rFonts w:ascii="Times New Roman" w:eastAsia="Times New Roman" w:hAnsi="Times New Roman" w:cs="Times New Roman"/>
          <w:sz w:val="22"/>
          <w:szCs w:val="22"/>
        </w:rPr>
      </w:pPr>
      <w:r w:rsidRPr="00755A82">
        <w:rPr>
          <w:b/>
          <w:sz w:val="22"/>
          <w:szCs w:val="22"/>
        </w:rPr>
        <w:t>Pre-K Print and Digital Resources</w:t>
      </w:r>
      <w:r w:rsidR="00F66CD3">
        <w:rPr>
          <w:b/>
          <w:sz w:val="22"/>
          <w:szCs w:val="22"/>
        </w:rPr>
        <w:t xml:space="preserve"> </w:t>
      </w:r>
      <w:hyperlink r:id="rId15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https://www.ccsoh.us/Page/7536</w:t>
        </w:r>
      </w:hyperlink>
    </w:p>
    <w:p w14:paraId="2E87B713" w14:textId="76C84D56" w:rsidR="000B1A22" w:rsidRPr="00755A82" w:rsidRDefault="000B1A22" w:rsidP="000B1A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5A82">
        <w:rPr>
          <w:sz w:val="22"/>
          <w:szCs w:val="22"/>
        </w:rPr>
        <w:t>Printable Resources</w:t>
      </w:r>
    </w:p>
    <w:p w14:paraId="38E62A43" w14:textId="2060DE2B" w:rsidR="000B1A22" w:rsidRPr="00755A82" w:rsidRDefault="000B1A22" w:rsidP="000B1A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5A82">
        <w:rPr>
          <w:sz w:val="22"/>
          <w:szCs w:val="22"/>
        </w:rPr>
        <w:t>Links to Digital Resources and Activities</w:t>
      </w:r>
    </w:p>
    <w:p w14:paraId="56EA091B" w14:textId="77777777" w:rsidR="00BF0D0E" w:rsidRPr="00755A82" w:rsidRDefault="00BF0D0E" w:rsidP="00B746EE">
      <w:pPr>
        <w:rPr>
          <w:b/>
          <w:sz w:val="22"/>
          <w:szCs w:val="22"/>
        </w:rPr>
      </w:pPr>
    </w:p>
    <w:p w14:paraId="365E6D6C" w14:textId="32FC4350" w:rsidR="00A27529" w:rsidRPr="00F66CD3" w:rsidRDefault="006C3172" w:rsidP="00A27529">
      <w:pPr>
        <w:rPr>
          <w:rFonts w:ascii="Times New Roman" w:eastAsia="Times New Roman" w:hAnsi="Times New Roman" w:cs="Times New Roman"/>
        </w:rPr>
      </w:pPr>
      <w:r w:rsidRPr="00755A82">
        <w:rPr>
          <w:b/>
          <w:sz w:val="22"/>
          <w:szCs w:val="22"/>
        </w:rPr>
        <w:t>Unified Arts</w:t>
      </w:r>
      <w:r w:rsidR="00F66CD3">
        <w:rPr>
          <w:b/>
          <w:sz w:val="22"/>
          <w:szCs w:val="22"/>
        </w:rPr>
        <w:t xml:space="preserve"> </w:t>
      </w:r>
      <w:hyperlink r:id="rId16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https://www.ccsoh.us/Page/7539</w:t>
        </w:r>
      </w:hyperlink>
    </w:p>
    <w:p w14:paraId="1F9C0176" w14:textId="77777777" w:rsidR="006C3172" w:rsidRPr="00755A82" w:rsidRDefault="006C3172" w:rsidP="006C317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55A82">
        <w:rPr>
          <w:sz w:val="22"/>
          <w:szCs w:val="22"/>
        </w:rPr>
        <w:t>Printable Resources and Learning Activities</w:t>
      </w:r>
    </w:p>
    <w:p w14:paraId="6BE5C02D" w14:textId="77777777" w:rsidR="006C3172" w:rsidRPr="00755A82" w:rsidRDefault="006C3172" w:rsidP="006C3172">
      <w:pPr>
        <w:rPr>
          <w:b/>
          <w:sz w:val="22"/>
          <w:szCs w:val="22"/>
        </w:rPr>
      </w:pPr>
    </w:p>
    <w:p w14:paraId="65643E42" w14:textId="2E56E30B" w:rsidR="006C3172" w:rsidRPr="00F66CD3" w:rsidRDefault="006C3172" w:rsidP="00AA1A59">
      <w:pPr>
        <w:rPr>
          <w:rFonts w:ascii="Times New Roman" w:eastAsia="Times New Roman" w:hAnsi="Times New Roman" w:cs="Times New Roman"/>
        </w:rPr>
      </w:pPr>
      <w:r w:rsidRPr="00755A82">
        <w:rPr>
          <w:b/>
          <w:sz w:val="22"/>
          <w:szCs w:val="22"/>
        </w:rPr>
        <w:t>Career Technical Education</w:t>
      </w:r>
      <w:r w:rsidR="00F66CD3">
        <w:rPr>
          <w:b/>
          <w:sz w:val="22"/>
          <w:szCs w:val="22"/>
        </w:rPr>
        <w:t xml:space="preserve"> </w:t>
      </w:r>
      <w:hyperlink r:id="rId17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https://www.ccsoh.us/Page/7529</w:t>
        </w:r>
      </w:hyperlink>
    </w:p>
    <w:p w14:paraId="230C8A16" w14:textId="29205B98" w:rsidR="00AA1A59" w:rsidRPr="00755A82" w:rsidRDefault="00AA1A59" w:rsidP="00AA1A5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55A82">
        <w:rPr>
          <w:sz w:val="22"/>
          <w:szCs w:val="22"/>
        </w:rPr>
        <w:t>Digital Resources</w:t>
      </w:r>
    </w:p>
    <w:p w14:paraId="0C3A06B7" w14:textId="5966AA23" w:rsidR="00AA1A59" w:rsidRDefault="00AA1A59" w:rsidP="00AA1A5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55A82">
        <w:rPr>
          <w:sz w:val="22"/>
          <w:szCs w:val="22"/>
        </w:rPr>
        <w:t>Virtual Plan</w:t>
      </w:r>
    </w:p>
    <w:p w14:paraId="294A535E" w14:textId="77777777" w:rsidR="00755A82" w:rsidRPr="00755A82" w:rsidRDefault="00755A82" w:rsidP="00755A82">
      <w:pPr>
        <w:rPr>
          <w:sz w:val="22"/>
          <w:szCs w:val="22"/>
        </w:rPr>
      </w:pPr>
    </w:p>
    <w:sectPr w:rsidR="00755A82" w:rsidRPr="00755A82" w:rsidSect="0074143F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97DFC" w14:textId="77777777" w:rsidR="00B9094D" w:rsidRDefault="00B9094D" w:rsidP="00755A82">
      <w:r>
        <w:separator/>
      </w:r>
    </w:p>
  </w:endnote>
  <w:endnote w:type="continuationSeparator" w:id="0">
    <w:p w14:paraId="4B14DC0D" w14:textId="77777777" w:rsidR="00B9094D" w:rsidRDefault="00B9094D" w:rsidP="0075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0EB83" w14:textId="1149C6CD" w:rsidR="00755A82" w:rsidRDefault="00755A82">
    <w:pPr>
      <w:pStyle w:val="Footer"/>
    </w:pPr>
    <w:r w:rsidRPr="00755A82">
      <w:rPr>
        <w:b/>
        <w:color w:val="FF0000"/>
      </w:rPr>
      <w:ptab w:relativeTo="margin" w:alignment="center" w:leader="none"/>
    </w:r>
    <w:r w:rsidR="00C14C96">
      <w:rPr>
        <w:b/>
        <w:color w:val="FF0000"/>
      </w:rPr>
      <w:t>#</w:t>
    </w:r>
    <w:r w:rsidRPr="00C14C96">
      <w:rPr>
        <w:b/>
        <w:color w:val="000000" w:themeColor="text1"/>
      </w:rPr>
      <w:t>CCS</w:t>
    </w:r>
    <w:r w:rsidRPr="00755A82">
      <w:rPr>
        <w:b/>
        <w:color w:val="FF0000"/>
      </w:rPr>
      <w:t>STRONG</w:t>
    </w:r>
    <w:r w:rsidRPr="00755A82">
      <w:rPr>
        <w:b/>
        <w:color w:val="FF0000"/>
      </w:rPr>
      <w:ptab w:relativeTo="margin" w:alignment="right" w:leader="none"/>
    </w:r>
    <w:r w:rsidR="00C14C9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1A2DE" w14:textId="77777777" w:rsidR="00B9094D" w:rsidRDefault="00B9094D" w:rsidP="00755A82">
      <w:r>
        <w:separator/>
      </w:r>
    </w:p>
  </w:footnote>
  <w:footnote w:type="continuationSeparator" w:id="0">
    <w:p w14:paraId="081D63BC" w14:textId="77777777" w:rsidR="00B9094D" w:rsidRDefault="00B9094D" w:rsidP="0075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73E"/>
    <w:multiLevelType w:val="hybridMultilevel"/>
    <w:tmpl w:val="7712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3967"/>
    <w:multiLevelType w:val="hybridMultilevel"/>
    <w:tmpl w:val="0836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74E"/>
    <w:multiLevelType w:val="hybridMultilevel"/>
    <w:tmpl w:val="F1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93DDB"/>
    <w:multiLevelType w:val="hybridMultilevel"/>
    <w:tmpl w:val="9C5C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4339A"/>
    <w:multiLevelType w:val="hybridMultilevel"/>
    <w:tmpl w:val="6632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4525F"/>
    <w:multiLevelType w:val="hybridMultilevel"/>
    <w:tmpl w:val="5A06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29"/>
    <w:rsid w:val="000B1A22"/>
    <w:rsid w:val="000F263B"/>
    <w:rsid w:val="006C3172"/>
    <w:rsid w:val="0074143F"/>
    <w:rsid w:val="00755A82"/>
    <w:rsid w:val="0091427C"/>
    <w:rsid w:val="00964ABB"/>
    <w:rsid w:val="009B6214"/>
    <w:rsid w:val="00A27529"/>
    <w:rsid w:val="00AA1A59"/>
    <w:rsid w:val="00B746EE"/>
    <w:rsid w:val="00B9094D"/>
    <w:rsid w:val="00BC2C5D"/>
    <w:rsid w:val="00BD569D"/>
    <w:rsid w:val="00BF0D0E"/>
    <w:rsid w:val="00C14C96"/>
    <w:rsid w:val="00C26153"/>
    <w:rsid w:val="00C47A13"/>
    <w:rsid w:val="00CE3FFD"/>
    <w:rsid w:val="00D555ED"/>
    <w:rsid w:val="00DE289B"/>
    <w:rsid w:val="00F66CD3"/>
    <w:rsid w:val="00F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41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5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2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82"/>
  </w:style>
  <w:style w:type="paragraph" w:styleId="Footer">
    <w:name w:val="footer"/>
    <w:basedOn w:val="Normal"/>
    <w:link w:val="FooterChar"/>
    <w:uiPriority w:val="99"/>
    <w:unhideWhenUsed/>
    <w:rsid w:val="00755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soh.us/covid19" TargetMode="External"/><Relationship Id="rId13" Type="http://schemas.openxmlformats.org/officeDocument/2006/relationships/hyperlink" Target="https://www.ccsoh.us/Page/753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csoh.us/Page/7530" TargetMode="External"/><Relationship Id="rId17" Type="http://schemas.openxmlformats.org/officeDocument/2006/relationships/hyperlink" Target="https://www.ccsoh.us/Page/75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csoh.us/Page/753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csoh.us/Page/75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csoh.us/Page/7536" TargetMode="External"/><Relationship Id="rId10" Type="http://schemas.openxmlformats.org/officeDocument/2006/relationships/hyperlink" Target="https://www.ccsoh.us/Page/75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csoh.us/Page/7528" TargetMode="External"/><Relationship Id="rId14" Type="http://schemas.openxmlformats.org/officeDocument/2006/relationships/hyperlink" Target="https://www.ccsoh.us/Page/7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 Kelly</dc:creator>
  <cp:keywords/>
  <dc:description/>
  <cp:lastModifiedBy>Kristy E Leigh</cp:lastModifiedBy>
  <cp:revision>2</cp:revision>
  <dcterms:created xsi:type="dcterms:W3CDTF">2020-03-22T20:30:00Z</dcterms:created>
  <dcterms:modified xsi:type="dcterms:W3CDTF">2020-03-22T20:30:00Z</dcterms:modified>
</cp:coreProperties>
</file>